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ABCC" w14:textId="4BD67AC8" w:rsidR="00BC6589" w:rsidRDefault="00BC6589" w:rsidP="009B00FF"/>
    <w:p w14:paraId="712938A5" w14:textId="2790A0C7" w:rsidR="009B00FF" w:rsidRPr="00451365" w:rsidRDefault="009B00FF" w:rsidP="009B00FF">
      <w:pPr>
        <w:rPr>
          <w:rFonts w:ascii="Century Gothic" w:hAnsi="Century Gothic"/>
          <w:b/>
          <w:bCs/>
          <w:i/>
          <w:iCs/>
          <w:color w:val="1F3864" w:themeColor="accent1" w:themeShade="80"/>
          <w:sz w:val="20"/>
          <w:szCs w:val="20"/>
        </w:rPr>
      </w:pPr>
      <w:r w:rsidRPr="00451365">
        <w:rPr>
          <w:rFonts w:ascii="Century Gothic" w:hAnsi="Century Gothic"/>
          <w:b/>
          <w:bCs/>
          <w:i/>
          <w:iCs/>
          <w:color w:val="1F3864" w:themeColor="accent1" w:themeShade="80"/>
          <w:sz w:val="20"/>
          <w:szCs w:val="20"/>
        </w:rPr>
        <w:t xml:space="preserve">St. </w:t>
      </w:r>
      <w:r>
        <w:rPr>
          <w:rFonts w:ascii="Century Gothic" w:hAnsi="Century Gothic"/>
          <w:b/>
          <w:bCs/>
          <w:i/>
          <w:iCs/>
          <w:color w:val="1F3864" w:themeColor="accent1" w:themeShade="80"/>
          <w:sz w:val="20"/>
          <w:szCs w:val="20"/>
        </w:rPr>
        <w:t>Kateri</w:t>
      </w:r>
      <w:r w:rsidRPr="00451365">
        <w:rPr>
          <w:rFonts w:ascii="Century Gothic" w:hAnsi="Century Gothic"/>
          <w:b/>
          <w:bCs/>
          <w:i/>
          <w:iCs/>
          <w:color w:val="1F3864" w:themeColor="accent1" w:themeShade="80"/>
          <w:sz w:val="20"/>
          <w:szCs w:val="20"/>
        </w:rPr>
        <w:t xml:space="preserve"> School Adjusted School Day</w:t>
      </w:r>
    </w:p>
    <w:p w14:paraId="556F07BA" w14:textId="77777777" w:rsidR="009B00FF" w:rsidRPr="00451365" w:rsidRDefault="009B00FF" w:rsidP="009B00FF">
      <w:pPr>
        <w:rPr>
          <w:rFonts w:ascii="Century Gothic" w:hAnsi="Century Gothic"/>
          <w:b/>
          <w:bCs/>
          <w:i/>
          <w:iCs/>
          <w:color w:val="1F3864" w:themeColor="accent1" w:themeShade="80"/>
          <w:sz w:val="8"/>
          <w:szCs w:val="8"/>
        </w:rPr>
      </w:pPr>
    </w:p>
    <w:p w14:paraId="1F885918" w14:textId="1C835CB5" w:rsidR="009B00FF" w:rsidRPr="00451365" w:rsidRDefault="009B00FF" w:rsidP="009B00FF">
      <w:pPr>
        <w:rPr>
          <w:rFonts w:ascii="Century Gothic" w:hAnsi="Century Gothic"/>
          <w:color w:val="1F3864" w:themeColor="accent1" w:themeShade="80"/>
          <w:sz w:val="20"/>
          <w:szCs w:val="20"/>
        </w:rPr>
      </w:pPr>
      <w:r w:rsidRPr="00451365">
        <w:rPr>
          <w:rFonts w:ascii="Century Gothic" w:hAnsi="Century Gothic"/>
          <w:color w:val="1F3864" w:themeColor="accent1" w:themeShade="80"/>
          <w:sz w:val="20"/>
          <w:szCs w:val="20"/>
        </w:rPr>
        <w:t>Due to the noon hour sanctions imposed by the STF, Regina Catholic Schools has sent you information to manage our day on February 8</w:t>
      </w:r>
      <w:r w:rsidRPr="00451365">
        <w:rPr>
          <w:rFonts w:ascii="Century Gothic" w:hAnsi="Century Gothic"/>
          <w:color w:val="1F3864" w:themeColor="accent1" w:themeShade="80"/>
          <w:sz w:val="20"/>
          <w:szCs w:val="20"/>
          <w:vertAlign w:val="superscript"/>
        </w:rPr>
        <w:t xml:space="preserve">th, </w:t>
      </w:r>
      <w:r w:rsidRPr="00451365">
        <w:rPr>
          <w:rFonts w:ascii="Century Gothic" w:hAnsi="Century Gothic"/>
          <w:color w:val="1F3864" w:themeColor="accent1" w:themeShade="80"/>
          <w:sz w:val="20"/>
          <w:szCs w:val="20"/>
        </w:rPr>
        <w:t xml:space="preserve">2024.  This schedule and directions provide you with specific St. </w:t>
      </w:r>
      <w:r>
        <w:rPr>
          <w:rFonts w:ascii="Century Gothic" w:hAnsi="Century Gothic"/>
          <w:color w:val="1F3864" w:themeColor="accent1" w:themeShade="80"/>
          <w:sz w:val="20"/>
          <w:szCs w:val="20"/>
        </w:rPr>
        <w:t>Kateri</w:t>
      </w:r>
      <w:r w:rsidRPr="00451365">
        <w:rPr>
          <w:rFonts w:ascii="Century Gothic" w:hAnsi="Century Gothic"/>
          <w:color w:val="1F3864" w:themeColor="accent1" w:themeShade="80"/>
          <w:sz w:val="20"/>
          <w:szCs w:val="20"/>
        </w:rPr>
        <w:t xml:space="preserve"> School information.  </w:t>
      </w:r>
      <w:r w:rsidRPr="00451365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School dismissal is 1:3</w:t>
      </w:r>
      <w:r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>1</w:t>
      </w:r>
      <w:r w:rsidRPr="00451365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 xml:space="preserve"> PM.</w:t>
      </w:r>
      <w:r w:rsidRPr="00451365">
        <w:rPr>
          <w:rFonts w:ascii="Century Gothic" w:hAnsi="Century Gothic"/>
          <w:color w:val="1F3864" w:themeColor="accent1" w:themeShade="80"/>
          <w:sz w:val="20"/>
          <w:szCs w:val="20"/>
        </w:rPr>
        <w:t xml:space="preserve"> Please direct all your inquiries to</w:t>
      </w:r>
      <w:r w:rsidR="006007E2">
        <w:rPr>
          <w:rFonts w:ascii="Century Gothic" w:hAnsi="Century Gothic"/>
          <w:color w:val="1F3864" w:themeColor="accent1" w:themeShade="80"/>
          <w:sz w:val="20"/>
          <w:szCs w:val="20"/>
        </w:rPr>
        <w:t xml:space="preserve"> the </w:t>
      </w:r>
      <w:r w:rsidR="000909E2">
        <w:rPr>
          <w:rFonts w:ascii="Century Gothic" w:hAnsi="Century Gothic"/>
          <w:color w:val="1F3864" w:themeColor="accent1" w:themeShade="80"/>
          <w:sz w:val="20"/>
          <w:szCs w:val="20"/>
        </w:rPr>
        <w:t>s</w:t>
      </w:r>
      <w:r w:rsidRPr="00451365">
        <w:rPr>
          <w:rFonts w:ascii="Century Gothic" w:hAnsi="Century Gothic"/>
          <w:color w:val="1F3864" w:themeColor="accent1" w:themeShade="80"/>
          <w:sz w:val="20"/>
          <w:szCs w:val="20"/>
        </w:rPr>
        <w:t xml:space="preserve">chool </w:t>
      </w:r>
      <w:r w:rsidR="006007E2">
        <w:rPr>
          <w:rFonts w:ascii="Century Gothic" w:hAnsi="Century Gothic"/>
          <w:color w:val="1F3864" w:themeColor="accent1" w:themeShade="80"/>
          <w:sz w:val="20"/>
          <w:szCs w:val="20"/>
        </w:rPr>
        <w:t>office</w:t>
      </w:r>
      <w:r w:rsidRPr="00451365">
        <w:rPr>
          <w:rFonts w:ascii="Century Gothic" w:hAnsi="Century Gothic"/>
          <w:color w:val="1F3864" w:themeColor="accent1" w:themeShade="80"/>
          <w:sz w:val="20"/>
          <w:szCs w:val="20"/>
        </w:rPr>
        <w:t>.</w:t>
      </w:r>
    </w:p>
    <w:p w14:paraId="4CCE9E1F" w14:textId="77777777" w:rsidR="009B00FF" w:rsidRPr="00451365" w:rsidRDefault="009B00FF" w:rsidP="009B00FF">
      <w:pPr>
        <w:rPr>
          <w:rFonts w:ascii="Century Gothic" w:hAnsi="Century Gothic"/>
          <w:i/>
          <w:iCs/>
          <w:color w:val="1F3864" w:themeColor="accent1" w:themeShade="80"/>
          <w:sz w:val="8"/>
          <w:szCs w:val="8"/>
        </w:rPr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2903"/>
        <w:gridCol w:w="1373"/>
      </w:tblGrid>
      <w:tr w:rsidR="009B00FF" w:rsidRPr="009B00FF" w14:paraId="713C3EFD" w14:textId="77777777" w:rsidTr="00721E85">
        <w:trPr>
          <w:trHeight w:val="300"/>
        </w:trPr>
        <w:tc>
          <w:tcPr>
            <w:tcW w:w="7887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B15F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</w:p>
        </w:tc>
        <w:tc>
          <w:tcPr>
            <w:tcW w:w="1373" w:type="dxa"/>
            <w:shd w:val="clear" w:color="auto" w:fill="E7E6E6" w:themeFill="background2"/>
            <w:hideMark/>
          </w:tcPr>
          <w:p w14:paraId="72242F6C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Minutes (395)</w:t>
            </w:r>
          </w:p>
        </w:tc>
      </w:tr>
      <w:tr w:rsidR="009B00FF" w:rsidRPr="009B00FF" w14:paraId="5723E079" w14:textId="77777777" w:rsidTr="00721E85">
        <w:trPr>
          <w:trHeight w:val="300"/>
        </w:trPr>
        <w:tc>
          <w:tcPr>
            <w:tcW w:w="4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5F6B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8:45 a.m. – 9:57 a.m.</w:t>
            </w:r>
          </w:p>
        </w:tc>
        <w:tc>
          <w:tcPr>
            <w:tcW w:w="29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4663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Morning Prayer &amp; Classroom Period</w:t>
            </w:r>
          </w:p>
        </w:tc>
        <w:tc>
          <w:tcPr>
            <w:tcW w:w="1373" w:type="dxa"/>
            <w:shd w:val="clear" w:color="auto" w:fill="FFFFFF" w:themeFill="background1"/>
            <w:hideMark/>
          </w:tcPr>
          <w:p w14:paraId="7A9C3ED8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72</w:t>
            </w:r>
          </w:p>
        </w:tc>
      </w:tr>
      <w:tr w:rsidR="009B00FF" w:rsidRPr="009B00FF" w14:paraId="514066A8" w14:textId="77777777" w:rsidTr="00721E85">
        <w:trPr>
          <w:trHeight w:val="300"/>
        </w:trPr>
        <w:tc>
          <w:tcPr>
            <w:tcW w:w="4984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737A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9:57 am – 10:07 am</w:t>
            </w:r>
          </w:p>
        </w:tc>
        <w:tc>
          <w:tcPr>
            <w:tcW w:w="290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C9EB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Recess</w:t>
            </w:r>
          </w:p>
        </w:tc>
        <w:tc>
          <w:tcPr>
            <w:tcW w:w="1373" w:type="dxa"/>
            <w:shd w:val="clear" w:color="auto" w:fill="D9E2F3" w:themeFill="accent1" w:themeFillTint="33"/>
            <w:hideMark/>
          </w:tcPr>
          <w:p w14:paraId="53DFF17F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10</w:t>
            </w:r>
          </w:p>
        </w:tc>
      </w:tr>
      <w:tr w:rsidR="009B00FF" w:rsidRPr="009B00FF" w14:paraId="4F181CD7" w14:textId="77777777" w:rsidTr="00721E85">
        <w:trPr>
          <w:trHeight w:val="300"/>
        </w:trPr>
        <w:tc>
          <w:tcPr>
            <w:tcW w:w="4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2CD9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10:07 am – 11:03 am</w:t>
            </w:r>
          </w:p>
        </w:tc>
        <w:tc>
          <w:tcPr>
            <w:tcW w:w="29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574D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Classroom Period</w:t>
            </w:r>
          </w:p>
        </w:tc>
        <w:tc>
          <w:tcPr>
            <w:tcW w:w="1373" w:type="dxa"/>
            <w:shd w:val="clear" w:color="auto" w:fill="FFFFFF" w:themeFill="background1"/>
            <w:hideMark/>
          </w:tcPr>
          <w:p w14:paraId="0519EFFB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56</w:t>
            </w:r>
          </w:p>
        </w:tc>
      </w:tr>
      <w:tr w:rsidR="009B00FF" w:rsidRPr="009B00FF" w14:paraId="2FDB9BE9" w14:textId="77777777" w:rsidTr="00721E85">
        <w:trPr>
          <w:trHeight w:val="300"/>
        </w:trPr>
        <w:tc>
          <w:tcPr>
            <w:tcW w:w="4984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47D5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11:03 a.m. - 11:13 a.m.</w:t>
            </w:r>
          </w:p>
        </w:tc>
        <w:tc>
          <w:tcPr>
            <w:tcW w:w="290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D83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Recess</w:t>
            </w:r>
          </w:p>
        </w:tc>
        <w:tc>
          <w:tcPr>
            <w:tcW w:w="1373" w:type="dxa"/>
            <w:shd w:val="clear" w:color="auto" w:fill="D9E2F3" w:themeFill="accent1" w:themeFillTint="33"/>
            <w:hideMark/>
          </w:tcPr>
          <w:p w14:paraId="61AC7399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10</w:t>
            </w:r>
          </w:p>
        </w:tc>
      </w:tr>
      <w:tr w:rsidR="009B00FF" w:rsidRPr="009B00FF" w14:paraId="5578774A" w14:textId="77777777" w:rsidTr="00721E85">
        <w:trPr>
          <w:trHeight w:val="300"/>
        </w:trPr>
        <w:tc>
          <w:tcPr>
            <w:tcW w:w="4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FFA1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11:13 a.m. -12:25 p.m.</w:t>
            </w:r>
          </w:p>
        </w:tc>
        <w:tc>
          <w:tcPr>
            <w:tcW w:w="29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8FFD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Classroom Period</w:t>
            </w:r>
          </w:p>
        </w:tc>
        <w:tc>
          <w:tcPr>
            <w:tcW w:w="1373" w:type="dxa"/>
            <w:shd w:val="clear" w:color="auto" w:fill="FFFFFF" w:themeFill="background1"/>
            <w:hideMark/>
          </w:tcPr>
          <w:p w14:paraId="1167C836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72</w:t>
            </w:r>
          </w:p>
        </w:tc>
      </w:tr>
      <w:tr w:rsidR="009B00FF" w:rsidRPr="009B00FF" w14:paraId="002809F6" w14:textId="77777777" w:rsidTr="00721E85">
        <w:trPr>
          <w:trHeight w:val="300"/>
        </w:trPr>
        <w:tc>
          <w:tcPr>
            <w:tcW w:w="4984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2A27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12:25 p.m. - 12:35 p.m.</w:t>
            </w:r>
          </w:p>
        </w:tc>
        <w:tc>
          <w:tcPr>
            <w:tcW w:w="290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CC98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Recess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50EBC66C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10</w:t>
            </w:r>
          </w:p>
        </w:tc>
      </w:tr>
      <w:tr w:rsidR="009B00FF" w:rsidRPr="009B00FF" w14:paraId="11B9925E" w14:textId="77777777" w:rsidTr="00721E85">
        <w:trPr>
          <w:trHeight w:val="300"/>
        </w:trPr>
        <w:tc>
          <w:tcPr>
            <w:tcW w:w="4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C4FD" w14:textId="1080998C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12:35 p.m. - 1:31 p.m.</w:t>
            </w:r>
          </w:p>
        </w:tc>
        <w:tc>
          <w:tcPr>
            <w:tcW w:w="29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CE3E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Classroom Period</w:t>
            </w:r>
          </w:p>
        </w:tc>
        <w:tc>
          <w:tcPr>
            <w:tcW w:w="1373" w:type="dxa"/>
            <w:shd w:val="clear" w:color="auto" w:fill="FFFFFF" w:themeFill="background1"/>
          </w:tcPr>
          <w:p w14:paraId="57C3E874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56</w:t>
            </w:r>
          </w:p>
        </w:tc>
      </w:tr>
      <w:tr w:rsidR="009B00FF" w:rsidRPr="009B00FF" w14:paraId="3A649277" w14:textId="77777777" w:rsidTr="00721E85">
        <w:trPr>
          <w:trHeight w:val="300"/>
        </w:trPr>
        <w:tc>
          <w:tcPr>
            <w:tcW w:w="4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ED07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lang w:eastAsia="en-CA"/>
                <w14:ligatures w14:val="standardContextual"/>
              </w:rPr>
              <w:t>1:31 p.m. - 1:46 p.m.</w:t>
            </w:r>
          </w:p>
        </w:tc>
        <w:tc>
          <w:tcPr>
            <w:tcW w:w="29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E6F4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highlight w:val="yellow"/>
                <w:lang w:eastAsia="en-CA"/>
                <w14:ligatures w14:val="standardContextual"/>
              </w:rPr>
              <w:t>Student Dismissal</w:t>
            </w:r>
          </w:p>
        </w:tc>
        <w:tc>
          <w:tcPr>
            <w:tcW w:w="1373" w:type="dxa"/>
            <w:shd w:val="clear" w:color="auto" w:fill="FFFFFF" w:themeFill="background1"/>
          </w:tcPr>
          <w:p w14:paraId="23060E70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lang w:eastAsia="en-CA"/>
                <w14:ligatures w14:val="standardContextual"/>
              </w:rPr>
              <w:t>15</w:t>
            </w:r>
          </w:p>
        </w:tc>
      </w:tr>
      <w:tr w:rsidR="009B00FF" w:rsidRPr="009B00FF" w14:paraId="2801E677" w14:textId="77777777" w:rsidTr="00721E85">
        <w:trPr>
          <w:trHeight w:val="300"/>
        </w:trPr>
        <w:tc>
          <w:tcPr>
            <w:tcW w:w="4984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A66A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1:46 p.m. - 2:30 p.m.</w:t>
            </w:r>
          </w:p>
        </w:tc>
        <w:tc>
          <w:tcPr>
            <w:tcW w:w="290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F96B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Staff Travel and Lunch</w:t>
            </w:r>
          </w:p>
        </w:tc>
        <w:tc>
          <w:tcPr>
            <w:tcW w:w="1373" w:type="dxa"/>
            <w:shd w:val="clear" w:color="auto" w:fill="D9E2F3" w:themeFill="accent1" w:themeFillTint="33"/>
            <w:hideMark/>
          </w:tcPr>
          <w:p w14:paraId="0A24273C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44</w:t>
            </w:r>
          </w:p>
        </w:tc>
      </w:tr>
      <w:tr w:rsidR="009B00FF" w:rsidRPr="009B00FF" w14:paraId="4AAE97E6" w14:textId="77777777" w:rsidTr="00721E85">
        <w:trPr>
          <w:trHeight w:val="300"/>
        </w:trPr>
        <w:tc>
          <w:tcPr>
            <w:tcW w:w="4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2983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2:30 p.m. - 3:10 p.m.</w:t>
            </w:r>
          </w:p>
        </w:tc>
        <w:tc>
          <w:tcPr>
            <w:tcW w:w="29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6EF6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Virtual Support</w:t>
            </w:r>
          </w:p>
        </w:tc>
        <w:tc>
          <w:tcPr>
            <w:tcW w:w="1373" w:type="dxa"/>
            <w:shd w:val="clear" w:color="auto" w:fill="FFFFFF" w:themeFill="background1"/>
            <w:hideMark/>
          </w:tcPr>
          <w:p w14:paraId="2889D49F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40</w:t>
            </w:r>
          </w:p>
        </w:tc>
      </w:tr>
      <w:tr w:rsidR="009B00FF" w:rsidRPr="009B00FF" w14:paraId="7127B3DB" w14:textId="77777777" w:rsidTr="00721E85">
        <w:trPr>
          <w:trHeight w:val="300"/>
        </w:trPr>
        <w:tc>
          <w:tcPr>
            <w:tcW w:w="4984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3EFA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3:10 p.m. - 3:20 p.m.</w:t>
            </w:r>
          </w:p>
        </w:tc>
        <w:tc>
          <w:tcPr>
            <w:tcW w:w="290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D04B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 xml:space="preserve"> Teacher Prep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75058E0E" w14:textId="77777777" w:rsidR="009B00FF" w:rsidRPr="009B00FF" w:rsidRDefault="009B00FF" w:rsidP="009B00FF">
            <w:pPr>
              <w:widowControl w:val="0"/>
              <w:suppressAutoHyphens/>
              <w:jc w:val="center"/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</w:pPr>
            <w:r w:rsidRPr="009B00FF">
              <w:rPr>
                <w:rFonts w:ascii="Century Gothic" w:eastAsia="HG Mincho Light J" w:hAnsi="Century Gothic" w:cs="Times New Roman"/>
                <w:szCs w:val="22"/>
                <w:bdr w:val="none" w:sz="0" w:space="0" w:color="auto" w:frame="1"/>
                <w:lang w:eastAsia="en-CA"/>
                <w14:ligatures w14:val="standardContextual"/>
              </w:rPr>
              <w:t>10</w:t>
            </w:r>
          </w:p>
        </w:tc>
      </w:tr>
    </w:tbl>
    <w:p w14:paraId="082C91FA" w14:textId="77777777" w:rsidR="009B00FF" w:rsidRPr="00451365" w:rsidRDefault="009B00FF" w:rsidP="009B00FF">
      <w:pPr>
        <w:rPr>
          <w:rFonts w:ascii="Century Gothic" w:hAnsi="Century Gothic"/>
          <w:b/>
          <w:bCs/>
          <w:sz w:val="20"/>
          <w:szCs w:val="20"/>
        </w:rPr>
      </w:pPr>
      <w:r w:rsidRPr="00451365">
        <w:rPr>
          <w:rFonts w:ascii="Century Gothic" w:hAnsi="Century Gothic"/>
          <w:b/>
          <w:bCs/>
          <w:sz w:val="20"/>
          <w:szCs w:val="20"/>
        </w:rPr>
        <w:t>Logistics:</w:t>
      </w:r>
    </w:p>
    <w:p w14:paraId="30E8EA1B" w14:textId="77777777" w:rsidR="009B00FF" w:rsidRPr="00451365" w:rsidRDefault="009B00FF" w:rsidP="009B00FF">
      <w:pPr>
        <w:pStyle w:val="ListParagraph"/>
        <w:widowControl w:val="0"/>
        <w:numPr>
          <w:ilvl w:val="0"/>
          <w:numId w:val="7"/>
        </w:numPr>
        <w:suppressAutoHyphens/>
        <w:rPr>
          <w:rFonts w:ascii="Century Gothic" w:hAnsi="Century Gothic"/>
          <w:b/>
          <w:bCs/>
          <w:sz w:val="20"/>
          <w:szCs w:val="20"/>
        </w:rPr>
      </w:pPr>
      <w:r w:rsidRPr="00451365">
        <w:rPr>
          <w:rFonts w:ascii="Century Gothic" w:hAnsi="Century Gothic"/>
          <w:b/>
          <w:bCs/>
          <w:sz w:val="20"/>
          <w:szCs w:val="20"/>
        </w:rPr>
        <w:t>The start of the day is not impacted by these sanctions.  Bus routes, supervision etc.</w:t>
      </w:r>
    </w:p>
    <w:p w14:paraId="7269CFD1" w14:textId="267317A2" w:rsidR="009B00FF" w:rsidRPr="00451365" w:rsidRDefault="009B00FF" w:rsidP="009B00FF">
      <w:pPr>
        <w:pStyle w:val="ListParagraph"/>
        <w:widowControl w:val="0"/>
        <w:numPr>
          <w:ilvl w:val="0"/>
          <w:numId w:val="7"/>
        </w:numPr>
        <w:suppressAutoHyphens/>
        <w:rPr>
          <w:rFonts w:ascii="Century Gothic" w:hAnsi="Century Gothic"/>
          <w:sz w:val="20"/>
          <w:szCs w:val="20"/>
        </w:rPr>
      </w:pPr>
      <w:r w:rsidRPr="00451365">
        <w:rPr>
          <w:rFonts w:ascii="Century Gothic" w:hAnsi="Century Gothic"/>
          <w:sz w:val="20"/>
          <w:szCs w:val="20"/>
        </w:rPr>
        <w:t xml:space="preserve">The after-school program at </w:t>
      </w:r>
      <w:r>
        <w:rPr>
          <w:rFonts w:ascii="Century Gothic" w:hAnsi="Century Gothic"/>
          <w:sz w:val="20"/>
          <w:szCs w:val="20"/>
        </w:rPr>
        <w:t>Park Play</w:t>
      </w:r>
      <w:r w:rsidRPr="00451365">
        <w:rPr>
          <w:rFonts w:ascii="Century Gothic" w:hAnsi="Century Gothic"/>
          <w:sz w:val="20"/>
          <w:szCs w:val="20"/>
        </w:rPr>
        <w:t xml:space="preserve"> will be cancelled.</w:t>
      </w:r>
    </w:p>
    <w:p w14:paraId="726372FA" w14:textId="2CADA66A" w:rsidR="009B00FF" w:rsidRPr="00B5762B" w:rsidRDefault="009B00FF" w:rsidP="009B00FF">
      <w:pPr>
        <w:pStyle w:val="ListParagraph"/>
        <w:widowControl w:val="0"/>
        <w:numPr>
          <w:ilvl w:val="0"/>
          <w:numId w:val="6"/>
        </w:numPr>
        <w:suppressAutoHyphens/>
        <w:rPr>
          <w:rFonts w:ascii="Century Gothic" w:hAnsi="Century Gothic"/>
          <w:sz w:val="8"/>
          <w:szCs w:val="8"/>
        </w:rPr>
      </w:pPr>
      <w:r w:rsidRPr="00B5762B">
        <w:rPr>
          <w:rFonts w:ascii="Century Gothic" w:hAnsi="Century Gothic"/>
          <w:b/>
          <w:bCs/>
          <w:sz w:val="20"/>
          <w:szCs w:val="20"/>
        </w:rPr>
        <w:t>It is expected that all students will have arrangements to get home at 1:31PM.</w:t>
      </w:r>
      <w:r w:rsidRPr="00B5762B">
        <w:rPr>
          <w:rFonts w:ascii="Century Gothic" w:hAnsi="Century Gothic"/>
          <w:sz w:val="20"/>
          <w:szCs w:val="20"/>
        </w:rPr>
        <w:t xml:space="preserve"> School Bus transportation routes will continue.  </w:t>
      </w:r>
    </w:p>
    <w:p w14:paraId="6C3ED15C" w14:textId="77777777" w:rsidR="009B00FF" w:rsidRPr="00451365" w:rsidRDefault="009B00FF" w:rsidP="009B00FF">
      <w:pPr>
        <w:rPr>
          <w:rFonts w:ascii="Century Gothic" w:hAnsi="Century Gothic"/>
          <w:b/>
          <w:bCs/>
          <w:sz w:val="20"/>
          <w:szCs w:val="20"/>
        </w:rPr>
      </w:pPr>
      <w:r w:rsidRPr="00451365">
        <w:rPr>
          <w:rFonts w:ascii="Century Gothic" w:hAnsi="Century Gothic"/>
          <w:b/>
          <w:bCs/>
          <w:sz w:val="20"/>
          <w:szCs w:val="20"/>
        </w:rPr>
        <w:t>Instruction:</w:t>
      </w:r>
    </w:p>
    <w:p w14:paraId="40F2B008" w14:textId="0959BB30" w:rsidR="009B00FF" w:rsidRPr="00451365" w:rsidRDefault="009B00FF" w:rsidP="009B00FF">
      <w:pPr>
        <w:pStyle w:val="ListParagraph"/>
        <w:widowControl w:val="0"/>
        <w:numPr>
          <w:ilvl w:val="0"/>
          <w:numId w:val="6"/>
        </w:numPr>
        <w:suppressAutoHyphens/>
        <w:rPr>
          <w:rFonts w:ascii="Century Gothic" w:hAnsi="Century Gothic"/>
          <w:sz w:val="20"/>
          <w:szCs w:val="20"/>
        </w:rPr>
      </w:pPr>
      <w:r w:rsidRPr="00451365">
        <w:rPr>
          <w:rFonts w:ascii="Century Gothic" w:hAnsi="Century Gothic"/>
          <w:sz w:val="20"/>
          <w:szCs w:val="20"/>
        </w:rPr>
        <w:t xml:space="preserve">Each teacher will </w:t>
      </w:r>
      <w:r>
        <w:rPr>
          <w:rFonts w:ascii="Century Gothic" w:hAnsi="Century Gothic"/>
          <w:sz w:val="20"/>
          <w:szCs w:val="20"/>
        </w:rPr>
        <w:t xml:space="preserve">discuss with students how to contact for virtual support. This can take place via EDSBY, </w:t>
      </w:r>
      <w:r w:rsidR="00CD698C">
        <w:rPr>
          <w:rFonts w:ascii="Century Gothic" w:hAnsi="Century Gothic"/>
          <w:sz w:val="20"/>
          <w:szCs w:val="20"/>
        </w:rPr>
        <w:t>Teams</w:t>
      </w:r>
      <w:r>
        <w:rPr>
          <w:rFonts w:ascii="Century Gothic" w:hAnsi="Century Gothic"/>
          <w:sz w:val="20"/>
          <w:szCs w:val="20"/>
        </w:rPr>
        <w:t>, telephone</w:t>
      </w:r>
      <w:r w:rsidR="006D357F">
        <w:rPr>
          <w:rFonts w:ascii="Century Gothic" w:hAnsi="Century Gothic"/>
          <w:sz w:val="20"/>
          <w:szCs w:val="20"/>
        </w:rPr>
        <w:t>, etc</w:t>
      </w:r>
      <w:r>
        <w:rPr>
          <w:rFonts w:ascii="Century Gothic" w:hAnsi="Century Gothic"/>
          <w:sz w:val="20"/>
          <w:szCs w:val="20"/>
        </w:rPr>
        <w:t>.</w:t>
      </w:r>
    </w:p>
    <w:p w14:paraId="3957F541" w14:textId="77777777" w:rsidR="009B00FF" w:rsidRPr="00451365" w:rsidRDefault="009B00FF" w:rsidP="009B00FF">
      <w:pPr>
        <w:pStyle w:val="ListParagraph"/>
        <w:widowControl w:val="0"/>
        <w:numPr>
          <w:ilvl w:val="0"/>
          <w:numId w:val="6"/>
        </w:numPr>
        <w:suppressAutoHyphens/>
        <w:rPr>
          <w:rFonts w:ascii="Century Gothic" w:hAnsi="Century Gothic"/>
          <w:sz w:val="20"/>
          <w:szCs w:val="20"/>
        </w:rPr>
      </w:pPr>
      <w:r w:rsidRPr="00451365">
        <w:rPr>
          <w:rFonts w:ascii="Century Gothic" w:hAnsi="Century Gothic"/>
          <w:sz w:val="20"/>
          <w:szCs w:val="20"/>
        </w:rPr>
        <w:t>The school will not be providing devices for virtual learning.</w:t>
      </w:r>
    </w:p>
    <w:p w14:paraId="7E6889FD" w14:textId="5E7FC3A7" w:rsidR="009B00FF" w:rsidRPr="00451365" w:rsidRDefault="009B00FF" w:rsidP="009B00FF">
      <w:pPr>
        <w:pStyle w:val="ListParagraph"/>
        <w:widowControl w:val="0"/>
        <w:numPr>
          <w:ilvl w:val="0"/>
          <w:numId w:val="6"/>
        </w:numPr>
        <w:suppressAutoHyphens/>
        <w:rPr>
          <w:rFonts w:ascii="Century Gothic" w:hAnsi="Century Gothic"/>
          <w:sz w:val="20"/>
          <w:szCs w:val="20"/>
        </w:rPr>
      </w:pPr>
      <w:r w:rsidRPr="00451365">
        <w:rPr>
          <w:rFonts w:ascii="Century Gothic" w:hAnsi="Century Gothic"/>
          <w:sz w:val="20"/>
          <w:szCs w:val="20"/>
        </w:rPr>
        <w:t xml:space="preserve">All students have access to SORA, library books, </w:t>
      </w:r>
      <w:r>
        <w:rPr>
          <w:rFonts w:ascii="Century Gothic" w:hAnsi="Century Gothic"/>
          <w:sz w:val="20"/>
          <w:szCs w:val="20"/>
        </w:rPr>
        <w:t>typical software</w:t>
      </w:r>
      <w:r w:rsidRPr="00451365">
        <w:rPr>
          <w:rFonts w:ascii="Century Gothic" w:hAnsi="Century Gothic"/>
          <w:sz w:val="20"/>
          <w:szCs w:val="20"/>
        </w:rPr>
        <w:t xml:space="preserve"> and work that may be sent home.</w:t>
      </w:r>
    </w:p>
    <w:p w14:paraId="0B82A4C7" w14:textId="02CE848E" w:rsidR="009B00FF" w:rsidRPr="00451365" w:rsidRDefault="009B00FF" w:rsidP="009B00FF">
      <w:pPr>
        <w:pStyle w:val="ListParagraph"/>
        <w:widowControl w:val="0"/>
        <w:numPr>
          <w:ilvl w:val="0"/>
          <w:numId w:val="6"/>
        </w:numPr>
        <w:suppressAutoHyphens/>
        <w:rPr>
          <w:rFonts w:ascii="Century Gothic" w:hAnsi="Century Gothic"/>
          <w:sz w:val="20"/>
          <w:szCs w:val="20"/>
        </w:rPr>
      </w:pPr>
      <w:r w:rsidRPr="00451365">
        <w:rPr>
          <w:rFonts w:ascii="Century Gothic" w:hAnsi="Century Gothic"/>
          <w:sz w:val="20"/>
          <w:szCs w:val="20"/>
        </w:rPr>
        <w:t xml:space="preserve">Please check with your athletes to determine if your extra-curricular activities are postponed. </w:t>
      </w:r>
    </w:p>
    <w:p w14:paraId="2DF80F21" w14:textId="77777777" w:rsidR="009B00FF" w:rsidRPr="00451365" w:rsidRDefault="009B00FF" w:rsidP="009B00FF">
      <w:pPr>
        <w:rPr>
          <w:rFonts w:ascii="Century Gothic" w:hAnsi="Century Gothic"/>
          <w:sz w:val="8"/>
          <w:szCs w:val="8"/>
        </w:rPr>
      </w:pPr>
    </w:p>
    <w:p w14:paraId="20693E9B" w14:textId="6681C524" w:rsidR="009B00FF" w:rsidRDefault="009B00FF" w:rsidP="009B00FF">
      <w:pPr>
        <w:rPr>
          <w:rFonts w:ascii="Century Gothic" w:hAnsi="Century Gothic"/>
          <w:sz w:val="20"/>
          <w:szCs w:val="20"/>
        </w:rPr>
      </w:pPr>
      <w:r w:rsidRPr="00451365">
        <w:rPr>
          <w:rFonts w:ascii="Century Gothic" w:hAnsi="Century Gothic"/>
          <w:sz w:val="20"/>
          <w:szCs w:val="20"/>
        </w:rPr>
        <w:t xml:space="preserve">Sincerely, </w:t>
      </w:r>
    </w:p>
    <w:p w14:paraId="00937D14" w14:textId="77777777" w:rsidR="009B00FF" w:rsidRPr="00451365" w:rsidRDefault="009B00FF" w:rsidP="009B00FF">
      <w:pPr>
        <w:rPr>
          <w:rFonts w:ascii="Century Gothic" w:hAnsi="Century Gothic"/>
          <w:sz w:val="20"/>
          <w:szCs w:val="20"/>
        </w:rPr>
      </w:pPr>
    </w:p>
    <w:p w14:paraId="06B6F6CF" w14:textId="4CAF374A" w:rsidR="009B00FF" w:rsidRDefault="009B00FF" w:rsidP="009B00F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James Wahl</w:t>
      </w:r>
    </w:p>
    <w:p w14:paraId="63A3CF77" w14:textId="58B1063A" w:rsidR="000909E2" w:rsidRDefault="000909E2" w:rsidP="009B00F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Principal</w:t>
      </w:r>
    </w:p>
    <w:p w14:paraId="765FEC7B" w14:textId="4ED34AEC" w:rsidR="000909E2" w:rsidRDefault="000909E2" w:rsidP="009B00F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Dean Benko </w:t>
      </w:r>
    </w:p>
    <w:p w14:paraId="3F06C3A8" w14:textId="564A0C21" w:rsidR="000909E2" w:rsidRPr="009B00FF" w:rsidRDefault="00110597" w:rsidP="009B00FF">
      <w:r>
        <w:rPr>
          <w:rFonts w:ascii="Century Gothic" w:hAnsi="Century Gothic"/>
          <w:sz w:val="20"/>
          <w:szCs w:val="20"/>
        </w:rPr>
        <w:t>Vice Principal</w:t>
      </w:r>
    </w:p>
    <w:sectPr w:rsidR="000909E2" w:rsidRPr="009B00FF" w:rsidSect="00735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04A" w14:textId="77777777" w:rsidR="00735EE1" w:rsidRDefault="00735EE1" w:rsidP="00E730AC">
      <w:r>
        <w:separator/>
      </w:r>
    </w:p>
  </w:endnote>
  <w:endnote w:type="continuationSeparator" w:id="0">
    <w:p w14:paraId="54738C0B" w14:textId="77777777" w:rsidR="00735EE1" w:rsidRDefault="00735EE1" w:rsidP="00E730AC">
      <w:r>
        <w:continuationSeparator/>
      </w:r>
    </w:p>
  </w:endnote>
  <w:endnote w:type="continuationNotice" w:id="1">
    <w:p w14:paraId="271DD564" w14:textId="77777777" w:rsidR="00735EE1" w:rsidRDefault="00735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4F83" w14:textId="77777777" w:rsidR="0080793D" w:rsidRDefault="00807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D562" w14:textId="69B38EB0" w:rsidR="00F51A70" w:rsidRDefault="00025C6B" w:rsidP="00B067F0">
    <w:pPr>
      <w:rPr>
        <w:rFonts w:ascii="Century Gothic" w:hAnsi="Century Gothic" w:cs="Times New Roman"/>
        <w:sz w:val="16"/>
        <w:szCs w:val="16"/>
      </w:rPr>
    </w:pPr>
    <w:r w:rsidRPr="005A36A5">
      <w:rPr>
        <w:rFonts w:ascii="Century Gothic" w:hAnsi="Century Gothic"/>
        <w:noProof/>
        <w:color w:val="0020CE"/>
        <w:sz w:val="16"/>
        <w:szCs w:val="16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6492EFF" wp14:editId="4BA02FCA">
              <wp:simplePos x="0" y="0"/>
              <wp:positionH relativeFrom="page">
                <wp:posOffset>-2574406</wp:posOffset>
              </wp:positionH>
              <wp:positionV relativeFrom="paragraph">
                <wp:posOffset>201699</wp:posOffset>
              </wp:positionV>
              <wp:extent cx="5913120" cy="158750"/>
              <wp:effectExtent l="0" t="0" r="0" b="0"/>
              <wp:wrapSquare wrapText="bothSides"/>
              <wp:docPr id="1329682894" name="Parallelogram 13296828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3120" cy="158750"/>
                      </a:xfrm>
                      <a:prstGeom prst="parallelogram">
                        <a:avLst>
                          <a:gd name="adj" fmla="val 89014"/>
                        </a:avLst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1AD8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329682894" o:spid="_x0000_s1026" type="#_x0000_t7" style="position:absolute;margin-left:-202.7pt;margin-top:15.9pt;width:465.6pt;height:12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" adj="516" fillcolor="#92d050" stroked="f" strokeweight="1pt">
              <w10:wrap type="square" anchorx="page"/>
            </v:shape>
          </w:pict>
        </mc:Fallback>
      </mc:AlternateContent>
    </w:r>
    <w:r w:rsidR="00F51A70" w:rsidRPr="005A36A5">
      <w:rPr>
        <w:rFonts w:ascii="Century Gothic" w:hAnsi="Century Gothic"/>
        <w:noProof/>
        <w:color w:val="0020CE"/>
        <w:sz w:val="16"/>
        <w:szCs w:val="16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36E573A5" wp14:editId="222C9207">
              <wp:simplePos x="0" y="0"/>
              <wp:positionH relativeFrom="page">
                <wp:posOffset>-1585422</wp:posOffset>
              </wp:positionH>
              <wp:positionV relativeFrom="paragraph">
                <wp:posOffset>7619</wp:posOffset>
              </wp:positionV>
              <wp:extent cx="5036820" cy="247650"/>
              <wp:effectExtent l="0" t="0" r="0" b="0"/>
              <wp:wrapThrough wrapText="bothSides">
                <wp:wrapPolygon edited="0">
                  <wp:start x="20865" y="21600"/>
                  <wp:lineTo x="21600" y="3323"/>
                  <wp:lineTo x="21600" y="1662"/>
                  <wp:lineTo x="768" y="1662"/>
                  <wp:lineTo x="114" y="18277"/>
                  <wp:lineTo x="114" y="21600"/>
                  <wp:lineTo x="20865" y="21600"/>
                </wp:wrapPolygon>
              </wp:wrapThrough>
              <wp:docPr id="68145551" name="Parallelogram 681455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036820" cy="247650"/>
                      </a:xfrm>
                      <a:prstGeom prst="parallelogram">
                        <a:avLst>
                          <a:gd name="adj" fmla="val 89014"/>
                        </a:avLst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AA522A" id="Parallelogram 68145551" o:spid="_x0000_s1026" type="#_x0000_t7" style="position:absolute;margin-left:-124.85pt;margin-top:.6pt;width:396.6pt;height:19.5pt;rotation:180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" adj="945" fillcolor="#1f3763 [1604]" stroked="f" strokeweight="1pt">
              <w10:wrap type="through" anchorx="page"/>
            </v:shape>
          </w:pict>
        </mc:Fallback>
      </mc:AlternateContent>
    </w:r>
    <w:r w:rsidR="00C3244A" w:rsidRPr="00C3244A">
      <w:rPr>
        <w:rFonts w:ascii="Century Gothic" w:hAnsi="Century Gothic" w:cs="Times New Roman"/>
        <w:sz w:val="16"/>
        <w:szCs w:val="16"/>
      </w:rPr>
      <w:t>4415 James Hill Road</w:t>
    </w:r>
    <w:r w:rsidR="00CC572B">
      <w:rPr>
        <w:rFonts w:ascii="Century Gothic" w:hAnsi="Century Gothic" w:cs="Times New Roman"/>
        <w:sz w:val="16"/>
        <w:szCs w:val="16"/>
      </w:rPr>
      <w:t xml:space="preserve">   </w:t>
    </w:r>
    <w:r>
      <w:rPr>
        <w:rFonts w:ascii="Century Gothic" w:hAnsi="Century Gothic" w:cs="Times New Roman"/>
        <w:sz w:val="16"/>
        <w:szCs w:val="16"/>
      </w:rPr>
      <w:t xml:space="preserve">     </w:t>
    </w:r>
    <w:r w:rsidR="00A51F41">
      <w:rPr>
        <w:rFonts w:ascii="Century Gothic" w:hAnsi="Century Gothic" w:cs="Times New Roman"/>
        <w:sz w:val="16"/>
        <w:szCs w:val="16"/>
      </w:rPr>
      <w:t xml:space="preserve"> </w:t>
    </w:r>
    <w:r>
      <w:rPr>
        <w:rFonts w:ascii="Century Gothic" w:hAnsi="Century Gothic" w:cs="Times New Roman"/>
        <w:sz w:val="16"/>
        <w:szCs w:val="16"/>
      </w:rPr>
      <w:t xml:space="preserve"> </w:t>
    </w:r>
    <w:r w:rsidR="00CC572B">
      <w:rPr>
        <w:rFonts w:ascii="Century Gothic" w:hAnsi="Century Gothic" w:cs="Times New Roman"/>
        <w:sz w:val="16"/>
        <w:szCs w:val="16"/>
      </w:rPr>
      <w:t xml:space="preserve">    </w:t>
    </w:r>
    <w:r w:rsidR="005A36A5" w:rsidRPr="005A36A5">
      <w:rPr>
        <w:rFonts w:ascii="Century Gothic" w:hAnsi="Century Gothic" w:cs="Times New Roman"/>
        <w:sz w:val="16"/>
        <w:szCs w:val="16"/>
      </w:rPr>
      <w:t>Regina, Saskatchewan</w:t>
    </w:r>
    <w:r w:rsidR="00CC572B">
      <w:rPr>
        <w:rFonts w:ascii="Century Gothic" w:hAnsi="Century Gothic" w:cs="Times New Roman"/>
        <w:sz w:val="16"/>
        <w:szCs w:val="16"/>
      </w:rPr>
      <w:t xml:space="preserve">    </w:t>
    </w:r>
    <w:r>
      <w:rPr>
        <w:rFonts w:ascii="Century Gothic" w:hAnsi="Century Gothic" w:cs="Times New Roman"/>
        <w:sz w:val="16"/>
        <w:szCs w:val="16"/>
      </w:rPr>
      <w:t xml:space="preserve">   </w:t>
    </w:r>
    <w:r w:rsidR="00CC572B">
      <w:rPr>
        <w:rFonts w:ascii="Century Gothic" w:hAnsi="Century Gothic" w:cs="Times New Roman"/>
        <w:sz w:val="16"/>
        <w:szCs w:val="16"/>
      </w:rPr>
      <w:t xml:space="preserve">   </w:t>
    </w:r>
    <w:r>
      <w:rPr>
        <w:rFonts w:ascii="Century Gothic" w:hAnsi="Century Gothic" w:cs="Times New Roman"/>
        <w:sz w:val="16"/>
        <w:szCs w:val="16"/>
      </w:rPr>
      <w:t xml:space="preserve">  </w:t>
    </w:r>
    <w:r w:rsidR="00467635" w:rsidRPr="00467635">
      <w:rPr>
        <w:rFonts w:ascii="Century Gothic" w:hAnsi="Century Gothic" w:cs="Times New Roman"/>
        <w:sz w:val="16"/>
        <w:szCs w:val="16"/>
      </w:rPr>
      <w:t>S0G 4G0</w:t>
    </w:r>
  </w:p>
  <w:p w14:paraId="74D0FAF0" w14:textId="1A08576E" w:rsidR="005A36A5" w:rsidRPr="00F51A70" w:rsidRDefault="004D2B3F" w:rsidP="00B067F0">
    <w:pPr>
      <w:rPr>
        <w:rFonts w:ascii="Century Gothic" w:hAnsi="Century Gothic" w:cs="Times New Roman"/>
        <w:sz w:val="16"/>
        <w:szCs w:val="16"/>
      </w:rPr>
    </w:pPr>
    <w:r w:rsidRPr="00C5169C">
      <w:rPr>
        <w:rFonts w:ascii="Century Gothic" w:hAnsi="Century Gothic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5967C278" wp14:editId="450B146A">
              <wp:simplePos x="0" y="0"/>
              <wp:positionH relativeFrom="page">
                <wp:posOffset>3327400</wp:posOffset>
              </wp:positionH>
              <wp:positionV relativeFrom="paragraph">
                <wp:posOffset>156664</wp:posOffset>
              </wp:positionV>
              <wp:extent cx="5036820" cy="171450"/>
              <wp:effectExtent l="0" t="0" r="0" b="0"/>
              <wp:wrapSquare wrapText="bothSides"/>
              <wp:docPr id="2038335420" name="Parallelogram 20383354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036820" cy="171450"/>
                      </a:xfrm>
                      <a:prstGeom prst="parallelogram">
                        <a:avLst>
                          <a:gd name="adj" fmla="val 89014"/>
                        </a:avLst>
                      </a:prstGeom>
                      <a:solidFill>
                        <a:schemeClr val="accent1">
                          <a:lumMod val="50000"/>
                          <a:alpha val="65098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3880C" id="Parallelogram 2038335420" o:spid="_x0000_s1026" type="#_x0000_t7" style="position:absolute;margin-left:262pt;margin-top:12.35pt;width:396.6pt;height:13.5pt;rotation:180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" adj="654" fillcolor="#1f3763 [1604]" stroked="f" strokeweight="1pt">
              <v:fill opacity="42662f"/>
              <w10:wrap type="square" anchorx="page"/>
            </v:shape>
          </w:pict>
        </mc:Fallback>
      </mc:AlternateContent>
    </w:r>
    <w:r w:rsidR="00F51A70">
      <w:rPr>
        <w:rFonts w:ascii="Century Gothic" w:hAnsi="Century Gothic" w:cs="Times New Roman"/>
        <w:sz w:val="16"/>
        <w:szCs w:val="16"/>
      </w:rPr>
      <w:t xml:space="preserve">  </w:t>
    </w:r>
    <w:r w:rsidR="005A36A5" w:rsidRPr="005A36A5">
      <w:rPr>
        <w:rFonts w:ascii="Century Gothic" w:hAnsi="Century Gothic" w:cs="Times New Roman"/>
        <w:sz w:val="16"/>
        <w:szCs w:val="16"/>
      </w:rPr>
      <w:t>306</w:t>
    </w:r>
    <w:r w:rsidR="00B067F0">
      <w:rPr>
        <w:rFonts w:ascii="Century Gothic" w:hAnsi="Century Gothic" w:cs="Times New Roman"/>
        <w:sz w:val="16"/>
        <w:szCs w:val="16"/>
      </w:rPr>
      <w:t>-</w:t>
    </w:r>
    <w:r w:rsidR="005A36A5" w:rsidRPr="005A36A5">
      <w:rPr>
        <w:rFonts w:ascii="Century Gothic" w:hAnsi="Century Gothic" w:cs="Times New Roman"/>
        <w:sz w:val="16"/>
        <w:szCs w:val="16"/>
      </w:rPr>
      <w:t>791-</w:t>
    </w:r>
    <w:r w:rsidR="00A246DB">
      <w:rPr>
        <w:rFonts w:ascii="Century Gothic" w:hAnsi="Century Gothic" w:cs="Times New Roman"/>
        <w:sz w:val="16"/>
        <w:szCs w:val="16"/>
      </w:rPr>
      <w:t>1785</w:t>
    </w:r>
    <w:r w:rsidR="00B067F0">
      <w:rPr>
        <w:rFonts w:ascii="Century Gothic" w:hAnsi="Century Gothic" w:cs="Times New Roman"/>
        <w:sz w:val="16"/>
        <w:szCs w:val="16"/>
      </w:rPr>
      <w:t xml:space="preserve">  </w:t>
    </w:r>
    <w:r w:rsidR="00A51F41">
      <w:rPr>
        <w:rFonts w:ascii="Century Gothic" w:hAnsi="Century Gothic" w:cs="Times New Roman"/>
        <w:sz w:val="16"/>
        <w:szCs w:val="16"/>
      </w:rPr>
      <w:t xml:space="preserve">  </w:t>
    </w:r>
    <w:r w:rsidR="00B067F0">
      <w:rPr>
        <w:rFonts w:ascii="Century Gothic" w:hAnsi="Century Gothic" w:cs="Times New Roman"/>
        <w:sz w:val="16"/>
        <w:szCs w:val="16"/>
      </w:rPr>
      <w:t xml:space="preserve"> </w:t>
    </w:r>
    <w:r w:rsidR="00001A4C">
      <w:rPr>
        <w:rFonts w:ascii="Century Gothic" w:hAnsi="Century Gothic" w:cs="Times New Roman"/>
        <w:sz w:val="16"/>
        <w:szCs w:val="16"/>
      </w:rPr>
      <w:t>stkateris</w:t>
    </w:r>
    <w:r>
      <w:rPr>
        <w:rFonts w:ascii="Century Gothic" w:hAnsi="Century Gothic" w:cs="Times New Roman"/>
        <w:sz w:val="16"/>
        <w:szCs w:val="16"/>
      </w:rPr>
      <w:t>chool@rcsd.ca</w:t>
    </w:r>
    <w:r w:rsidR="00F51A70">
      <w:rPr>
        <w:rFonts w:ascii="Century Gothic" w:hAnsi="Century Gothic" w:cs="Times New Roman"/>
        <w:sz w:val="16"/>
        <w:szCs w:val="16"/>
      </w:rPr>
      <w:t xml:space="preserve"> </w:t>
    </w:r>
    <w:r w:rsidR="00025C6B">
      <w:rPr>
        <w:rFonts w:ascii="Century Gothic" w:hAnsi="Century Gothic" w:cs="Times New Roman"/>
        <w:sz w:val="16"/>
        <w:szCs w:val="16"/>
      </w:rPr>
      <w:t xml:space="preserve"> </w:t>
    </w:r>
    <w:r w:rsidR="00A51F41">
      <w:rPr>
        <w:rFonts w:ascii="Century Gothic" w:hAnsi="Century Gothic" w:cs="Times New Roman"/>
        <w:sz w:val="16"/>
        <w:szCs w:val="16"/>
      </w:rPr>
      <w:t xml:space="preserve">  </w:t>
    </w:r>
    <w:r w:rsidR="0080793D">
      <w:rPr>
        <w:rFonts w:ascii="Century Gothic" w:hAnsi="Century Gothic" w:cs="Times New Roman"/>
        <w:sz w:val="16"/>
        <w:szCs w:val="16"/>
      </w:rPr>
      <w:t xml:space="preserve"> </w:t>
    </w:r>
    <w:r w:rsidR="004F3369" w:rsidRPr="004F3369">
      <w:rPr>
        <w:rFonts w:ascii="Century Gothic" w:hAnsi="Century Gothic" w:cs="Times New Roman"/>
        <w:sz w:val="16"/>
        <w:szCs w:val="16"/>
      </w:rPr>
      <w:t>st</w:t>
    </w:r>
    <w:r w:rsidR="00001A4C">
      <w:rPr>
        <w:rFonts w:ascii="Century Gothic" w:hAnsi="Century Gothic" w:cs="Times New Roman"/>
        <w:sz w:val="16"/>
        <w:szCs w:val="16"/>
      </w:rPr>
      <w:t>kateritekakwitha</w:t>
    </w:r>
    <w:r w:rsidR="004F3369" w:rsidRPr="004F3369">
      <w:rPr>
        <w:rFonts w:ascii="Century Gothic" w:hAnsi="Century Gothic" w:cs="Times New Roman"/>
        <w:sz w:val="16"/>
        <w:szCs w:val="16"/>
      </w:rPr>
      <w:t>.rcsd.ca</w:t>
    </w:r>
  </w:p>
  <w:p w14:paraId="1A86FF58" w14:textId="3BFE2EB1" w:rsidR="009C02C0" w:rsidRPr="005A36A5" w:rsidRDefault="009C02C0" w:rsidP="005A36A5">
    <w:pPr>
      <w:rPr>
        <w:rFonts w:ascii="Century Gothic" w:hAnsi="Century Gothic"/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60A2" w14:textId="77777777" w:rsidR="0080793D" w:rsidRDefault="00807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9ABC" w14:textId="77777777" w:rsidR="00735EE1" w:rsidRDefault="00735EE1" w:rsidP="00E730AC">
      <w:r>
        <w:separator/>
      </w:r>
    </w:p>
  </w:footnote>
  <w:footnote w:type="continuationSeparator" w:id="0">
    <w:p w14:paraId="566A18CF" w14:textId="77777777" w:rsidR="00735EE1" w:rsidRDefault="00735EE1" w:rsidP="00E730AC">
      <w:r>
        <w:continuationSeparator/>
      </w:r>
    </w:p>
  </w:footnote>
  <w:footnote w:type="continuationNotice" w:id="1">
    <w:p w14:paraId="15BDA289" w14:textId="77777777" w:rsidR="00735EE1" w:rsidRDefault="00735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01C2" w14:textId="77777777" w:rsidR="0080793D" w:rsidRDefault="00807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E751" w14:textId="4E86F48C" w:rsidR="00513D15" w:rsidRPr="00C5169C" w:rsidRDefault="0080793D">
    <w:pPr>
      <w:pStyle w:val="Header"/>
      <w:rPr>
        <w:rFonts w:ascii="Century Gothic" w:hAnsi="Century Gothic"/>
        <w:color w:val="000000" w:themeColor="text1"/>
        <w:sz w:val="10"/>
        <w:szCs w:val="10"/>
      </w:rPr>
    </w:pPr>
    <w:r w:rsidRPr="008C2CE2">
      <w:rPr>
        <w:rFonts w:ascii="Century Gothic" w:hAnsi="Century Gothic"/>
        <w:noProof/>
        <w:color w:val="163158"/>
      </w:rPr>
      <w:drawing>
        <wp:anchor distT="0" distB="0" distL="114300" distR="114300" simplePos="0" relativeHeight="251702784" behindDoc="1" locked="0" layoutInCell="1" allowOverlap="1" wp14:anchorId="02B3C65E" wp14:editId="591F9D7F">
          <wp:simplePos x="0" y="0"/>
          <wp:positionH relativeFrom="column">
            <wp:posOffset>-882650</wp:posOffset>
          </wp:positionH>
          <wp:positionV relativeFrom="paragraph">
            <wp:posOffset>95250</wp:posOffset>
          </wp:positionV>
          <wp:extent cx="1278890" cy="787400"/>
          <wp:effectExtent l="0" t="0" r="0" b="0"/>
          <wp:wrapTight wrapText="bothSides">
            <wp:wrapPolygon edited="0">
              <wp:start x="0" y="0"/>
              <wp:lineTo x="0" y="20903"/>
              <wp:lineTo x="21235" y="20903"/>
              <wp:lineTo x="21235" y="0"/>
              <wp:lineTo x="0" y="0"/>
            </wp:wrapPolygon>
          </wp:wrapTight>
          <wp:docPr id="5" name="Picture 5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and green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1" t="11229" r="7372" b="12040"/>
                  <a:stretch/>
                </pic:blipFill>
                <pic:spPr bwMode="auto">
                  <a:xfrm>
                    <a:off x="0" y="0"/>
                    <a:ext cx="1278890" cy="78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320" w:rsidRPr="00C5169C">
      <w:rPr>
        <w:rFonts w:ascii="Century Gothic" w:hAnsi="Century Gothic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E5247FD" wp14:editId="1058FAB3">
              <wp:simplePos x="0" y="0"/>
              <wp:positionH relativeFrom="page">
                <wp:posOffset>4219749</wp:posOffset>
              </wp:positionH>
              <wp:positionV relativeFrom="paragraph">
                <wp:posOffset>-87226</wp:posOffset>
              </wp:positionV>
              <wp:extent cx="5036820" cy="171450"/>
              <wp:effectExtent l="0" t="0" r="0" b="0"/>
              <wp:wrapSquare wrapText="bothSides"/>
              <wp:docPr id="450754064" name="Parallelogram 450754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036820" cy="171450"/>
                      </a:xfrm>
                      <a:prstGeom prst="parallelogram">
                        <a:avLst>
                          <a:gd name="adj" fmla="val 89014"/>
                        </a:avLst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B38E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450754064" o:spid="_x0000_s1026" type="#_x0000_t7" style="position:absolute;margin-left:332.25pt;margin-top:-6.85pt;width:396.6pt;height:13.5pt;rotation:180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" adj="654" fillcolor="#1f3763 [1604]" stroked="f" strokeweight="1pt">
              <w10:wrap type="square" anchorx="page"/>
            </v:shape>
          </w:pict>
        </mc:Fallback>
      </mc:AlternateContent>
    </w:r>
    <w:r w:rsidR="001D6303" w:rsidRPr="00C5169C">
      <w:rPr>
        <w:rFonts w:ascii="Century Gothic" w:hAnsi="Century Gothic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3683A53E" wp14:editId="6539A0CF">
              <wp:simplePos x="0" y="0"/>
              <wp:positionH relativeFrom="page">
                <wp:posOffset>3011401</wp:posOffset>
              </wp:positionH>
              <wp:positionV relativeFrom="paragraph">
                <wp:posOffset>-316576</wp:posOffset>
              </wp:positionV>
              <wp:extent cx="5036820" cy="171450"/>
              <wp:effectExtent l="0" t="0" r="0" b="0"/>
              <wp:wrapSquare wrapText="bothSides"/>
              <wp:docPr id="472762290" name="Parallelogram 472762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036820" cy="171450"/>
                      </a:xfrm>
                      <a:prstGeom prst="parallelogram">
                        <a:avLst>
                          <a:gd name="adj" fmla="val 89014"/>
                        </a:avLst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2B1AEB" id="Parallelogram 472762290" o:spid="_x0000_s1026" type="#_x0000_t7" style="position:absolute;margin-left:237.1pt;margin-top:-24.95pt;width:396.6pt;height:13.5pt;rotation:180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" adj="654" fillcolor="#92d050" stroked="f" strokeweight="1pt">
              <w10:wrap type="square" anchorx="page"/>
            </v:shape>
          </w:pict>
        </mc:Fallback>
      </mc:AlternateContent>
    </w:r>
    <w:r w:rsidR="00C320E5" w:rsidRPr="00C5169C">
      <w:rPr>
        <w:rFonts w:ascii="Century Gothic" w:hAnsi="Century Gothic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17792" behindDoc="0" locked="0" layoutInCell="1" allowOverlap="1" wp14:anchorId="5EA8B9A9" wp14:editId="2AB1368A">
              <wp:simplePos x="0" y="0"/>
              <wp:positionH relativeFrom="page">
                <wp:posOffset>-972127</wp:posOffset>
              </wp:positionH>
              <wp:positionV relativeFrom="paragraph">
                <wp:posOffset>-218498</wp:posOffset>
              </wp:positionV>
              <wp:extent cx="5913120" cy="215900"/>
              <wp:effectExtent l="0" t="0" r="0" b="0"/>
              <wp:wrapSquare wrapText="bothSides"/>
              <wp:docPr id="1996714055" name="Parallelogram 1996714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3120" cy="215900"/>
                      </a:xfrm>
                      <a:prstGeom prst="parallelogram">
                        <a:avLst>
                          <a:gd name="adj" fmla="val 89014"/>
                        </a:avLst>
                      </a:prstGeom>
                      <a:solidFill>
                        <a:schemeClr val="accent1">
                          <a:lumMod val="50000"/>
                          <a:alpha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6ACBD" id="Parallelogram 1996714055" o:spid="_x0000_s1026" type="#_x0000_t7" style="position:absolute;margin-left:-76.55pt;margin-top:-17.2pt;width:465.6pt;height:17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" adj="702" fillcolor="#1f3763 [1604]" stroked="f" strokeweight="1pt">
              <v:fill opacity="42662f"/>
              <w10:wrap type="square" anchorx="page"/>
            </v:shape>
          </w:pict>
        </mc:Fallback>
      </mc:AlternateContent>
    </w:r>
    <w:r w:rsidR="00513D15" w:rsidRPr="00C5169C">
      <w:rPr>
        <w:rFonts w:ascii="Century Gothic" w:hAnsi="Century Gothic"/>
        <w:color w:val="000000" w:themeColor="text1"/>
        <w:sz w:val="10"/>
        <w:szCs w:val="10"/>
      </w:rPr>
      <w:t xml:space="preserve"> </w:t>
    </w:r>
  </w:p>
  <w:p w14:paraId="6E71DE66" w14:textId="1BBDC3B5" w:rsidR="001E55F2" w:rsidRPr="001E55F2" w:rsidRDefault="001E55F2">
    <w:pPr>
      <w:pStyle w:val="Header"/>
      <w:rPr>
        <w:rFonts w:ascii="Century Gothic" w:hAnsi="Century Gothic"/>
        <w:color w:val="000000" w:themeColor="text1"/>
        <w:sz w:val="10"/>
        <w:szCs w:val="10"/>
      </w:rPr>
    </w:pPr>
    <w:r w:rsidRPr="001E55F2">
      <w:rPr>
        <w:rFonts w:ascii="Century Gothic" w:hAnsi="Century Gothic"/>
        <w:color w:val="000000" w:themeColor="text1"/>
        <w:sz w:val="10"/>
        <w:szCs w:val="10"/>
      </w:rPr>
      <w:t xml:space="preserve"> </w:t>
    </w:r>
  </w:p>
  <w:p w14:paraId="482EB3D3" w14:textId="0F2722D7" w:rsidR="00B759C6" w:rsidRPr="00C5169C" w:rsidRDefault="00630839">
    <w:pPr>
      <w:pStyle w:val="Header"/>
      <w:rPr>
        <w:rFonts w:ascii="Century Gothic" w:hAnsi="Century Gothic"/>
        <w:noProof/>
        <w:color w:val="000000" w:themeColor="text1"/>
      </w:rPr>
    </w:pPr>
    <w:r w:rsidRPr="00C5169C">
      <w:rPr>
        <w:rFonts w:ascii="Century Gothic" w:hAnsi="Century Gothic"/>
        <w:color w:val="000000" w:themeColor="text1"/>
        <w:sz w:val="36"/>
        <w:szCs w:val="36"/>
      </w:rPr>
      <w:t>ST.</w:t>
    </w:r>
    <w:r w:rsidR="00ED3BE0">
      <w:rPr>
        <w:rFonts w:ascii="Century Gothic" w:hAnsi="Century Gothic"/>
        <w:color w:val="000000" w:themeColor="text1"/>
        <w:sz w:val="36"/>
        <w:szCs w:val="36"/>
      </w:rPr>
      <w:t xml:space="preserve"> KATERI TEKAKWITHA</w:t>
    </w:r>
    <w:r w:rsidR="001D6303">
      <w:rPr>
        <w:rFonts w:ascii="Century Gothic" w:hAnsi="Century Gothic"/>
        <w:color w:val="000000" w:themeColor="text1"/>
        <w:sz w:val="36"/>
        <w:szCs w:val="36"/>
      </w:rPr>
      <w:t xml:space="preserve"> SCHOOL</w:t>
    </w:r>
  </w:p>
  <w:p w14:paraId="0A81972C" w14:textId="0254CFE1" w:rsidR="009F5500" w:rsidRPr="004D52CE" w:rsidRDefault="00710F05" w:rsidP="004D52CE">
    <w:pPr>
      <w:pStyle w:val="Header"/>
      <w:rPr>
        <w:rFonts w:ascii="Century Gothic" w:hAnsi="Century Gothic"/>
        <w:sz w:val="18"/>
        <w:szCs w:val="18"/>
      </w:rPr>
    </w:pPr>
    <w:r w:rsidRPr="004D52CE">
      <w:rPr>
        <w:rFonts w:ascii="Century Gothic" w:hAnsi="Century Gothic"/>
        <w:sz w:val="18"/>
        <w:szCs w:val="18"/>
      </w:rPr>
      <w:t xml:space="preserve">THE BOARD OF EDUCATION OF THE REGINA ROMAN CATHOLIC SEPARATE </w:t>
    </w:r>
    <w:r w:rsidR="001B7348" w:rsidRPr="004D52CE">
      <w:rPr>
        <w:rFonts w:ascii="Century Gothic" w:hAnsi="Century Gothic"/>
        <w:sz w:val="18"/>
        <w:szCs w:val="18"/>
      </w:rPr>
      <w:t>SCHOOL DIVISION NO. 81</w:t>
    </w:r>
  </w:p>
  <w:p w14:paraId="5394F604" w14:textId="14AEE719" w:rsidR="004277F6" w:rsidRPr="004D52CE" w:rsidRDefault="004277F6" w:rsidP="004D52CE">
    <w:pPr>
      <w:pStyle w:val="Header"/>
      <w:rPr>
        <w:rFonts w:ascii="Century Gothic" w:hAnsi="Century Gothic"/>
        <w:sz w:val="4"/>
        <w:szCs w:val="4"/>
      </w:rPr>
    </w:pPr>
    <w:r w:rsidRPr="004D52CE">
      <w:rPr>
        <w:rFonts w:ascii="Century Gothic" w:hAnsi="Century Gothic"/>
        <w:sz w:val="4"/>
        <w:szCs w:val="4"/>
      </w:rPr>
      <w:t xml:space="preserve"> </w:t>
    </w:r>
  </w:p>
  <w:p w14:paraId="153CFB35" w14:textId="2D8EBFE4" w:rsidR="004D52CE" w:rsidRPr="009D2224" w:rsidRDefault="004D52CE" w:rsidP="0080793D">
    <w:pPr>
      <w:tabs>
        <w:tab w:val="right" w:pos="9900"/>
      </w:tabs>
      <w:rPr>
        <w:rFonts w:ascii="Century Gothic" w:hAnsi="Century Gothic" w:cs="Times New Roman"/>
        <w:sz w:val="16"/>
      </w:rPr>
    </w:pPr>
    <w:r w:rsidRPr="009D2224">
      <w:rPr>
        <w:rFonts w:ascii="Century Gothic" w:hAnsi="Century Gothic" w:cs="Times New Roman"/>
        <w:sz w:val="16"/>
      </w:rPr>
      <w:t>M</w:t>
    </w:r>
    <w:r w:rsidR="00737CFF" w:rsidRPr="009D2224">
      <w:rPr>
        <w:rFonts w:ascii="Century Gothic" w:hAnsi="Century Gothic" w:cs="Times New Roman"/>
        <w:sz w:val="16"/>
      </w:rPr>
      <w:t>r</w:t>
    </w:r>
    <w:r w:rsidR="00F4676D" w:rsidRPr="009D2224">
      <w:rPr>
        <w:rFonts w:ascii="Century Gothic" w:hAnsi="Century Gothic" w:cs="Times New Roman"/>
        <w:sz w:val="16"/>
      </w:rPr>
      <w:t>.</w:t>
    </w:r>
    <w:r w:rsidR="00737CFF" w:rsidRPr="009D2224">
      <w:rPr>
        <w:rFonts w:ascii="Century Gothic" w:hAnsi="Century Gothic" w:cs="Times New Roman"/>
        <w:sz w:val="16"/>
      </w:rPr>
      <w:t xml:space="preserve"> </w:t>
    </w:r>
    <w:r w:rsidR="00ED3BE0" w:rsidRPr="009D2224">
      <w:rPr>
        <w:rFonts w:ascii="Century Gothic" w:hAnsi="Century Gothic" w:cs="Times New Roman"/>
        <w:sz w:val="16"/>
      </w:rPr>
      <w:t xml:space="preserve">James Wahl                 </w:t>
    </w:r>
    <w:r w:rsidR="009D2224" w:rsidRPr="009D2224">
      <w:rPr>
        <w:rFonts w:ascii="Century Gothic" w:hAnsi="Century Gothic" w:cs="Times New Roman"/>
        <w:sz w:val="16"/>
      </w:rPr>
      <w:t xml:space="preserve">                                                                                                                 </w:t>
    </w:r>
    <w:r w:rsidR="00ED3BE0" w:rsidRPr="009D2224">
      <w:rPr>
        <w:rFonts w:ascii="Century Gothic" w:hAnsi="Century Gothic" w:cs="Times New Roman"/>
        <w:sz w:val="16"/>
      </w:rPr>
      <w:t xml:space="preserve">       Mr. Dean Benko</w:t>
    </w:r>
  </w:p>
  <w:p w14:paraId="60349734" w14:textId="7720D285" w:rsidR="005D42CF" w:rsidRPr="00EF38D0" w:rsidRDefault="00701A92" w:rsidP="0080793D">
    <w:pPr>
      <w:tabs>
        <w:tab w:val="right" w:pos="9900"/>
      </w:tabs>
      <w:rPr>
        <w:rFonts w:ascii="Century Gothic" w:hAnsi="Century Gothic" w:cs="Times New Roman"/>
        <w:color w:val="000000" w:themeColor="text1"/>
        <w:sz w:val="16"/>
      </w:rPr>
    </w:pPr>
    <w:r w:rsidRPr="009D2224">
      <w:rPr>
        <w:rFonts w:ascii="Century Gothic" w:hAnsi="Century Gothic" w:cs="Times New Roman"/>
        <w:sz w:val="16"/>
      </w:rPr>
      <w:t>Principal</w:t>
    </w:r>
    <w:r w:rsidR="00C84A3E" w:rsidRPr="009D2224">
      <w:rPr>
        <w:rFonts w:ascii="Century Gothic" w:hAnsi="Century Gothic" w:cs="Times New Roman"/>
        <w:sz w:val="16"/>
      </w:rPr>
      <w:t xml:space="preserve">                  </w:t>
    </w:r>
    <w:r w:rsidR="00ED3BE0" w:rsidRPr="009D2224">
      <w:rPr>
        <w:rFonts w:ascii="Century Gothic" w:hAnsi="Century Gothic" w:cs="Times New Roman"/>
        <w:sz w:val="16"/>
      </w:rPr>
      <w:t xml:space="preserve">                                                                                                                                       Vice Prin</w:t>
    </w:r>
    <w:r w:rsidR="00ED3BE0">
      <w:rPr>
        <w:rFonts w:ascii="Century Gothic" w:hAnsi="Century Gothic" w:cs="Times New Roman"/>
        <w:color w:val="000000" w:themeColor="text1"/>
        <w:sz w:val="16"/>
      </w:rPr>
      <w:t>cipal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8E71" w14:textId="77777777" w:rsidR="0080793D" w:rsidRDefault="00807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50FB"/>
    <w:multiLevelType w:val="hybridMultilevel"/>
    <w:tmpl w:val="A8506F5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5889"/>
    <w:multiLevelType w:val="hybridMultilevel"/>
    <w:tmpl w:val="8628187E"/>
    <w:lvl w:ilvl="0" w:tplc="04090009">
      <w:start w:val="1"/>
      <w:numFmt w:val="bullet"/>
      <w:lvlText w:val="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DD32EEB"/>
    <w:multiLevelType w:val="hybridMultilevel"/>
    <w:tmpl w:val="33DC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32B49"/>
    <w:multiLevelType w:val="hybridMultilevel"/>
    <w:tmpl w:val="77E867C0"/>
    <w:lvl w:ilvl="0" w:tplc="04090009">
      <w:start w:val="1"/>
      <w:numFmt w:val="bullet"/>
      <w:lvlText w:val="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54396F"/>
    <w:multiLevelType w:val="hybridMultilevel"/>
    <w:tmpl w:val="A3822BCE"/>
    <w:lvl w:ilvl="0" w:tplc="04090009">
      <w:start w:val="1"/>
      <w:numFmt w:val="bullet"/>
      <w:lvlText w:val="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C296846"/>
    <w:multiLevelType w:val="hybridMultilevel"/>
    <w:tmpl w:val="4134E758"/>
    <w:lvl w:ilvl="0" w:tplc="04090009">
      <w:start w:val="1"/>
      <w:numFmt w:val="bullet"/>
      <w:lvlText w:val="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DC36A77"/>
    <w:multiLevelType w:val="hybridMultilevel"/>
    <w:tmpl w:val="5C48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92126">
    <w:abstractNumId w:val="4"/>
  </w:num>
  <w:num w:numId="2" w16cid:durableId="1907716786">
    <w:abstractNumId w:val="0"/>
  </w:num>
  <w:num w:numId="3" w16cid:durableId="1571308597">
    <w:abstractNumId w:val="1"/>
  </w:num>
  <w:num w:numId="4" w16cid:durableId="1459568695">
    <w:abstractNumId w:val="5"/>
  </w:num>
  <w:num w:numId="5" w16cid:durableId="1222903698">
    <w:abstractNumId w:val="3"/>
  </w:num>
  <w:num w:numId="6" w16cid:durableId="765613175">
    <w:abstractNumId w:val="2"/>
  </w:num>
  <w:num w:numId="7" w16cid:durableId="90976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AC"/>
    <w:rsid w:val="00001A4C"/>
    <w:rsid w:val="00004157"/>
    <w:rsid w:val="00025C6B"/>
    <w:rsid w:val="0003260C"/>
    <w:rsid w:val="00035892"/>
    <w:rsid w:val="00037F1B"/>
    <w:rsid w:val="000511C3"/>
    <w:rsid w:val="0005724C"/>
    <w:rsid w:val="00062197"/>
    <w:rsid w:val="00067D0D"/>
    <w:rsid w:val="000909E2"/>
    <w:rsid w:val="000B3948"/>
    <w:rsid w:val="000C0021"/>
    <w:rsid w:val="000D026F"/>
    <w:rsid w:val="000D596A"/>
    <w:rsid w:val="000E1E3E"/>
    <w:rsid w:val="00110597"/>
    <w:rsid w:val="00113285"/>
    <w:rsid w:val="001221C2"/>
    <w:rsid w:val="0012544D"/>
    <w:rsid w:val="0013687B"/>
    <w:rsid w:val="00150551"/>
    <w:rsid w:val="00160D4A"/>
    <w:rsid w:val="001651E3"/>
    <w:rsid w:val="001725F7"/>
    <w:rsid w:val="0017715D"/>
    <w:rsid w:val="0018539B"/>
    <w:rsid w:val="001A079E"/>
    <w:rsid w:val="001A699A"/>
    <w:rsid w:val="001B7348"/>
    <w:rsid w:val="001D0193"/>
    <w:rsid w:val="001D6303"/>
    <w:rsid w:val="001E55F2"/>
    <w:rsid w:val="001F1A55"/>
    <w:rsid w:val="00211524"/>
    <w:rsid w:val="00220644"/>
    <w:rsid w:val="00220D5D"/>
    <w:rsid w:val="00221E94"/>
    <w:rsid w:val="002328EE"/>
    <w:rsid w:val="002D090A"/>
    <w:rsid w:val="002D2669"/>
    <w:rsid w:val="002D295B"/>
    <w:rsid w:val="00307943"/>
    <w:rsid w:val="003221F3"/>
    <w:rsid w:val="00332B5F"/>
    <w:rsid w:val="00341F15"/>
    <w:rsid w:val="00383B53"/>
    <w:rsid w:val="003C1B66"/>
    <w:rsid w:val="003F0E12"/>
    <w:rsid w:val="003F56F5"/>
    <w:rsid w:val="0040669E"/>
    <w:rsid w:val="0040770E"/>
    <w:rsid w:val="00424F3F"/>
    <w:rsid w:val="004277F6"/>
    <w:rsid w:val="00434540"/>
    <w:rsid w:val="00451A20"/>
    <w:rsid w:val="00453F32"/>
    <w:rsid w:val="0046099C"/>
    <w:rsid w:val="00467635"/>
    <w:rsid w:val="0047073C"/>
    <w:rsid w:val="004778AA"/>
    <w:rsid w:val="00490A1F"/>
    <w:rsid w:val="00491B95"/>
    <w:rsid w:val="004C05B7"/>
    <w:rsid w:val="004D2B3F"/>
    <w:rsid w:val="004D433A"/>
    <w:rsid w:val="004D52CE"/>
    <w:rsid w:val="004F31BC"/>
    <w:rsid w:val="004F3369"/>
    <w:rsid w:val="004F56D2"/>
    <w:rsid w:val="00513D15"/>
    <w:rsid w:val="005228F9"/>
    <w:rsid w:val="00523779"/>
    <w:rsid w:val="005375DA"/>
    <w:rsid w:val="00551D09"/>
    <w:rsid w:val="00587159"/>
    <w:rsid w:val="005A203B"/>
    <w:rsid w:val="005A2729"/>
    <w:rsid w:val="005A36A5"/>
    <w:rsid w:val="005B4E4B"/>
    <w:rsid w:val="005B6679"/>
    <w:rsid w:val="005B79A3"/>
    <w:rsid w:val="005C5364"/>
    <w:rsid w:val="005D01AC"/>
    <w:rsid w:val="005D42CF"/>
    <w:rsid w:val="005F1CFA"/>
    <w:rsid w:val="006007E2"/>
    <w:rsid w:val="00605A19"/>
    <w:rsid w:val="00630839"/>
    <w:rsid w:val="00644B1D"/>
    <w:rsid w:val="006605B9"/>
    <w:rsid w:val="0066637E"/>
    <w:rsid w:val="006757AA"/>
    <w:rsid w:val="00684695"/>
    <w:rsid w:val="00686DEA"/>
    <w:rsid w:val="006A7A83"/>
    <w:rsid w:val="006D13A1"/>
    <w:rsid w:val="006D357F"/>
    <w:rsid w:val="006E12A1"/>
    <w:rsid w:val="006F0E20"/>
    <w:rsid w:val="006F3D0C"/>
    <w:rsid w:val="00701A92"/>
    <w:rsid w:val="00710F05"/>
    <w:rsid w:val="00711A66"/>
    <w:rsid w:val="007330A0"/>
    <w:rsid w:val="00735EE1"/>
    <w:rsid w:val="00737CFF"/>
    <w:rsid w:val="00740DF5"/>
    <w:rsid w:val="00767FC4"/>
    <w:rsid w:val="00771FD8"/>
    <w:rsid w:val="00777473"/>
    <w:rsid w:val="00787199"/>
    <w:rsid w:val="007B545D"/>
    <w:rsid w:val="007B7A0E"/>
    <w:rsid w:val="007D3A27"/>
    <w:rsid w:val="007D77DB"/>
    <w:rsid w:val="007E5F15"/>
    <w:rsid w:val="007F324B"/>
    <w:rsid w:val="0080793D"/>
    <w:rsid w:val="00834A7B"/>
    <w:rsid w:val="00844704"/>
    <w:rsid w:val="008572EB"/>
    <w:rsid w:val="00862FD8"/>
    <w:rsid w:val="00864001"/>
    <w:rsid w:val="00867970"/>
    <w:rsid w:val="008A6B99"/>
    <w:rsid w:val="008B25C8"/>
    <w:rsid w:val="008D05B0"/>
    <w:rsid w:val="008E37A1"/>
    <w:rsid w:val="008F6B8D"/>
    <w:rsid w:val="00900474"/>
    <w:rsid w:val="00903964"/>
    <w:rsid w:val="00923690"/>
    <w:rsid w:val="009242A0"/>
    <w:rsid w:val="0094287F"/>
    <w:rsid w:val="00953935"/>
    <w:rsid w:val="00957A7B"/>
    <w:rsid w:val="00971998"/>
    <w:rsid w:val="00977D98"/>
    <w:rsid w:val="0099310F"/>
    <w:rsid w:val="009B00FF"/>
    <w:rsid w:val="009B30C7"/>
    <w:rsid w:val="009B6D67"/>
    <w:rsid w:val="009C02C0"/>
    <w:rsid w:val="009D2224"/>
    <w:rsid w:val="009E152C"/>
    <w:rsid w:val="009F5500"/>
    <w:rsid w:val="00A00F34"/>
    <w:rsid w:val="00A10D2C"/>
    <w:rsid w:val="00A12635"/>
    <w:rsid w:val="00A246DB"/>
    <w:rsid w:val="00A3695E"/>
    <w:rsid w:val="00A407E9"/>
    <w:rsid w:val="00A51F41"/>
    <w:rsid w:val="00A61680"/>
    <w:rsid w:val="00A6490D"/>
    <w:rsid w:val="00A85062"/>
    <w:rsid w:val="00AB10CB"/>
    <w:rsid w:val="00AC2798"/>
    <w:rsid w:val="00AC552A"/>
    <w:rsid w:val="00AE1BB2"/>
    <w:rsid w:val="00B067F0"/>
    <w:rsid w:val="00B10059"/>
    <w:rsid w:val="00B23139"/>
    <w:rsid w:val="00B427A8"/>
    <w:rsid w:val="00B541A1"/>
    <w:rsid w:val="00B5762B"/>
    <w:rsid w:val="00B759C6"/>
    <w:rsid w:val="00B81EEC"/>
    <w:rsid w:val="00B8726F"/>
    <w:rsid w:val="00B91127"/>
    <w:rsid w:val="00BB0622"/>
    <w:rsid w:val="00BB2FB0"/>
    <w:rsid w:val="00BB3CEE"/>
    <w:rsid w:val="00BC1A54"/>
    <w:rsid w:val="00BC6589"/>
    <w:rsid w:val="00BE4E84"/>
    <w:rsid w:val="00C04F36"/>
    <w:rsid w:val="00C2722D"/>
    <w:rsid w:val="00C320E5"/>
    <w:rsid w:val="00C3244A"/>
    <w:rsid w:val="00C5169C"/>
    <w:rsid w:val="00C57B75"/>
    <w:rsid w:val="00C617A0"/>
    <w:rsid w:val="00C84A3E"/>
    <w:rsid w:val="00C94048"/>
    <w:rsid w:val="00C96A54"/>
    <w:rsid w:val="00CB406D"/>
    <w:rsid w:val="00CC0CFA"/>
    <w:rsid w:val="00CC572B"/>
    <w:rsid w:val="00CD1C77"/>
    <w:rsid w:val="00CD698C"/>
    <w:rsid w:val="00D0289F"/>
    <w:rsid w:val="00D04580"/>
    <w:rsid w:val="00D07884"/>
    <w:rsid w:val="00D33033"/>
    <w:rsid w:val="00D37244"/>
    <w:rsid w:val="00D45334"/>
    <w:rsid w:val="00D713B3"/>
    <w:rsid w:val="00D76E73"/>
    <w:rsid w:val="00D84320"/>
    <w:rsid w:val="00DA5957"/>
    <w:rsid w:val="00DB2305"/>
    <w:rsid w:val="00DF75C9"/>
    <w:rsid w:val="00E12BA0"/>
    <w:rsid w:val="00E131AB"/>
    <w:rsid w:val="00E22F63"/>
    <w:rsid w:val="00E34888"/>
    <w:rsid w:val="00E54F8E"/>
    <w:rsid w:val="00E648CE"/>
    <w:rsid w:val="00E730AC"/>
    <w:rsid w:val="00E81760"/>
    <w:rsid w:val="00E852BB"/>
    <w:rsid w:val="00E945BE"/>
    <w:rsid w:val="00EA042F"/>
    <w:rsid w:val="00EA22CF"/>
    <w:rsid w:val="00ED3BE0"/>
    <w:rsid w:val="00ED4202"/>
    <w:rsid w:val="00EE09BC"/>
    <w:rsid w:val="00EF38D0"/>
    <w:rsid w:val="00F04872"/>
    <w:rsid w:val="00F400EC"/>
    <w:rsid w:val="00F4676D"/>
    <w:rsid w:val="00F51A70"/>
    <w:rsid w:val="00F82740"/>
    <w:rsid w:val="00F83792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4B5C"/>
  <w15:chartTrackingRefBased/>
  <w15:docId w15:val="{0B632C35-BC44-48FD-90DF-CF4C516D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8D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0AC"/>
  </w:style>
  <w:style w:type="paragraph" w:styleId="Footer">
    <w:name w:val="footer"/>
    <w:basedOn w:val="Normal"/>
    <w:link w:val="FooterChar"/>
    <w:uiPriority w:val="99"/>
    <w:unhideWhenUsed/>
    <w:rsid w:val="00E73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0AC"/>
  </w:style>
  <w:style w:type="character" w:styleId="Hyperlink">
    <w:name w:val="Hyperlink"/>
    <w:basedOn w:val="DefaultParagraphFont"/>
    <w:uiPriority w:val="99"/>
    <w:unhideWhenUsed/>
    <w:rsid w:val="00523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7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67FC4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SharedWithUsers xmlns="ac2a147e-3f99-45fa-b359-6910da58ec28">
      <UserInfo>
        <DisplayName>Findlay, Monique</DisplayName>
        <AccountId>153</AccountId>
        <AccountType/>
      </UserInfo>
      <UserInfo>
        <DisplayName>Wahl, James</DisplayName>
        <AccountId>154</AccountId>
        <AccountType/>
      </UserInfo>
      <UserInfo>
        <DisplayName>Benko, Dean</DisplayName>
        <AccountId>155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2" ma:contentTypeDescription="Create a new document." ma:contentTypeScope="" ma:versionID="f1bbaf24f97f93fea23c2ccf33fa62d5">
  <xsd:schema xmlns:xsd="http://www.w3.org/2001/XMLSchema" xmlns:xs="http://www.w3.org/2001/XMLSchema" xmlns:p="http://schemas.microsoft.com/office/2006/metadata/properties" xmlns:ns2="c89c6fb8-38dd-40cb-b8e4-2f9bdda40720" xmlns:ns3="ac2a147e-3f99-45fa-b359-6910da58ec28" targetNamespace="http://schemas.microsoft.com/office/2006/metadata/properties" ma:root="true" ma:fieldsID="ddb33c5ad5662cba24a02e93480fcb8a" ns2:_="" ns3:_=""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030831-f49e-4eb6-9328-a51cfd37db4d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F0286-4B4F-422A-B641-351014B47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49BD3-6210-410A-BAD1-A1BF1C5FD215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</ds:schemaRefs>
</ds:datastoreItem>
</file>

<file path=customXml/itemProps3.xml><?xml version="1.0" encoding="utf-8"?>
<ds:datastoreItem xmlns:ds="http://schemas.openxmlformats.org/officeDocument/2006/customXml" ds:itemID="{EA72C5C6-21B2-403F-8DDA-87A359C1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6fb8-38dd-40cb-b8e4-2f9bdda40720"/>
    <ds:schemaRef ds:uri="ac2a147e-3f99-45fa-b359-6910da58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Twylla</dc:creator>
  <cp:keywords/>
  <dc:description/>
  <cp:lastModifiedBy>Stashko, Lisa</cp:lastModifiedBy>
  <cp:revision>2</cp:revision>
  <cp:lastPrinted>2023-10-03T13:40:00Z</cp:lastPrinted>
  <dcterms:created xsi:type="dcterms:W3CDTF">2024-02-05T20:33:00Z</dcterms:created>
  <dcterms:modified xsi:type="dcterms:W3CDTF">2024-02-05T20:33:00Z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